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75" w:rsidRPr="00E457F1" w:rsidRDefault="00685875" w:rsidP="00685875">
      <w:pPr>
        <w:spacing w:after="0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E457F1">
        <w:rPr>
          <w:rFonts w:ascii="Times New Roman" w:hAnsi="Times New Roman"/>
          <w:b/>
          <w:sz w:val="48"/>
          <w:szCs w:val="48"/>
          <w:lang w:eastAsia="ru-RU"/>
        </w:rPr>
        <w:t>Диагностика</w:t>
      </w:r>
    </w:p>
    <w:p w:rsidR="005F1945" w:rsidRDefault="005F1945"/>
    <w:p w:rsidR="00685875" w:rsidRDefault="00685875"/>
    <w:tbl>
      <w:tblPr>
        <w:tblStyle w:val="a3"/>
        <w:tblW w:w="10734" w:type="dxa"/>
        <w:tblLayout w:type="fixed"/>
        <w:tblLook w:val="04A0"/>
      </w:tblPr>
      <w:tblGrid>
        <w:gridCol w:w="1200"/>
        <w:gridCol w:w="1149"/>
        <w:gridCol w:w="1144"/>
        <w:gridCol w:w="1594"/>
        <w:gridCol w:w="1595"/>
        <w:gridCol w:w="1449"/>
        <w:gridCol w:w="1450"/>
        <w:gridCol w:w="1153"/>
      </w:tblGrid>
      <w:tr w:rsidR="00685875" w:rsidTr="00BB3721">
        <w:tc>
          <w:tcPr>
            <w:tcW w:w="1173" w:type="dxa"/>
          </w:tcPr>
          <w:p w:rsidR="00685875" w:rsidRDefault="00685875" w:rsidP="00BB3721">
            <w:r w:rsidRPr="00AB684E">
              <w:rPr>
                <w:rFonts w:ascii="Times New Roman" w:hAnsi="Times New Roman"/>
                <w:sz w:val="24"/>
                <w:szCs w:val="24"/>
                <w:lang w:eastAsia="ru-RU"/>
              </w:rPr>
              <w:t>Умение видеть и выделять проблему</w:t>
            </w:r>
          </w:p>
        </w:tc>
        <w:tc>
          <w:tcPr>
            <w:tcW w:w="1124" w:type="dxa"/>
          </w:tcPr>
          <w:p w:rsidR="00685875" w:rsidRDefault="00685875" w:rsidP="00BB3721">
            <w:r w:rsidRPr="00AB684E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принимать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ставить цель</w:t>
            </w:r>
          </w:p>
        </w:tc>
        <w:tc>
          <w:tcPr>
            <w:tcW w:w="1119" w:type="dxa"/>
          </w:tcPr>
          <w:p w:rsidR="00685875" w:rsidRDefault="00685875" w:rsidP="00BB3721">
            <w:r w:rsidRPr="00AB684E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решать проблемы</w:t>
            </w:r>
          </w:p>
        </w:tc>
        <w:tc>
          <w:tcPr>
            <w:tcW w:w="1559" w:type="dxa"/>
          </w:tcPr>
          <w:p w:rsidR="00685875" w:rsidRDefault="00685875" w:rsidP="00BB3721">
            <w:r w:rsidRPr="00AB684E">
              <w:rPr>
                <w:rFonts w:ascii="Times New Roman" w:hAnsi="Times New Roman"/>
                <w:sz w:val="24"/>
                <w:szCs w:val="24"/>
                <w:lang w:eastAsia="ru-RU"/>
              </w:rPr>
              <w:t>Умение анализировать объект или явление</w:t>
            </w:r>
          </w:p>
        </w:tc>
        <w:tc>
          <w:tcPr>
            <w:tcW w:w="1560" w:type="dxa"/>
          </w:tcPr>
          <w:p w:rsidR="00685875" w:rsidRDefault="00685875" w:rsidP="00BB3721">
            <w:r w:rsidRPr="00AB684E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выделять существенные признаки и связи</w:t>
            </w:r>
          </w:p>
        </w:tc>
        <w:tc>
          <w:tcPr>
            <w:tcW w:w="1417" w:type="dxa"/>
          </w:tcPr>
          <w:p w:rsidR="00685875" w:rsidRDefault="00685875" w:rsidP="00BB3721">
            <w:r w:rsidRPr="00AB684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сопоставлять различные факты</w:t>
            </w:r>
          </w:p>
        </w:tc>
        <w:tc>
          <w:tcPr>
            <w:tcW w:w="1418" w:type="dxa"/>
          </w:tcPr>
          <w:p w:rsidR="00685875" w:rsidRDefault="00685875" w:rsidP="00BB3721">
            <w:r w:rsidRPr="00AB684E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выдвигать гипотезы, предположения</w:t>
            </w:r>
          </w:p>
        </w:tc>
        <w:tc>
          <w:tcPr>
            <w:tcW w:w="1128" w:type="dxa"/>
          </w:tcPr>
          <w:p w:rsidR="00685875" w:rsidRDefault="00685875" w:rsidP="00BB3721">
            <w:r>
              <w:t>Умение делать выводы</w:t>
            </w:r>
          </w:p>
        </w:tc>
      </w:tr>
    </w:tbl>
    <w:p w:rsidR="00685875" w:rsidRDefault="00685875"/>
    <w:p w:rsidR="00685875" w:rsidRPr="00685875" w:rsidRDefault="00685875" w:rsidP="00685875">
      <w:pPr>
        <w:pStyle w:val="a4"/>
        <w:shd w:val="clear" w:color="auto" w:fill="FFFFFF"/>
        <w:jc w:val="both"/>
        <w:rPr>
          <w:color w:val="000000"/>
        </w:rPr>
      </w:pPr>
      <w:r w:rsidRPr="00685875">
        <w:rPr>
          <w:color w:val="000000"/>
        </w:rPr>
        <w:t>Наибол</w:t>
      </w:r>
      <w:r>
        <w:rPr>
          <w:color w:val="000000"/>
        </w:rPr>
        <w:t xml:space="preserve">ее подходящей </w:t>
      </w:r>
      <w:r w:rsidRPr="00685875">
        <w:rPr>
          <w:color w:val="000000"/>
        </w:rPr>
        <w:t xml:space="preserve"> оказалась диагностика, разработанная Л.И. Прохоровой и Л.Н. </w:t>
      </w:r>
      <w:proofErr w:type="spellStart"/>
      <w:r w:rsidRPr="00685875">
        <w:rPr>
          <w:color w:val="000000"/>
        </w:rPr>
        <w:t>Менщиковой</w:t>
      </w:r>
      <w:proofErr w:type="spellEnd"/>
      <w:r w:rsidRPr="00685875">
        <w:rPr>
          <w:color w:val="000000"/>
        </w:rPr>
        <w:t xml:space="preserve">. На ее основе были разработаны таблицы диагностики </w:t>
      </w:r>
      <w:r>
        <w:rPr>
          <w:color w:val="000000"/>
        </w:rPr>
        <w:t>знаний и умений детей.</w:t>
      </w:r>
    </w:p>
    <w:p w:rsidR="00DB5DAD" w:rsidRDefault="00685875" w:rsidP="00DB5D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875">
        <w:rPr>
          <w:color w:val="000000"/>
        </w:rPr>
        <w:t xml:space="preserve">Результаты диагностики уровня </w:t>
      </w:r>
      <w:proofErr w:type="spellStart"/>
      <w:r w:rsidRPr="00685875">
        <w:rPr>
          <w:color w:val="000000"/>
        </w:rPr>
        <w:t>сформированности</w:t>
      </w:r>
      <w:proofErr w:type="spellEnd"/>
      <w:r w:rsidRPr="00685875">
        <w:rPr>
          <w:color w:val="000000"/>
        </w:rPr>
        <w:t xml:space="preserve"> деятельности </w:t>
      </w:r>
      <w:proofErr w:type="gramStart"/>
      <w:r w:rsidRPr="00685875">
        <w:rPr>
          <w:color w:val="000000"/>
        </w:rPr>
        <w:t>экспериментирования</w:t>
      </w:r>
      <w:proofErr w:type="gramEnd"/>
      <w:r w:rsidRPr="00685875">
        <w:rPr>
          <w:color w:val="000000"/>
        </w:rPr>
        <w:t xml:space="preserve"> как отдельными детьми, так и группой в целом позволяют наметить пути и способы оказания помощи отдельным детям, предоставляют возможность работать с опорой на знание индивидуальных возможностей и интересов каждого ребенка.</w:t>
      </w:r>
    </w:p>
    <w:p w:rsidR="00DB5DAD" w:rsidRDefault="00DB5DAD" w:rsidP="00DB5D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5DAD" w:rsidRPr="00DB5DAD" w:rsidRDefault="00DB5DAD" w:rsidP="00DB5D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DAD">
        <w:t>Полученные данные показали, что уровень показателей  развития  у детей  стал значительно выше.</w:t>
      </w:r>
    </w:p>
    <w:p w:rsidR="00DB5DAD" w:rsidRPr="00DB5DAD" w:rsidRDefault="00DB5DAD" w:rsidP="00DB5DAD">
      <w:pPr>
        <w:pStyle w:val="a5"/>
        <w:spacing w:line="240" w:lineRule="auto"/>
        <w:ind w:firstLine="0"/>
        <w:rPr>
          <w:sz w:val="24"/>
          <w:szCs w:val="24"/>
        </w:rPr>
      </w:pPr>
      <w:r w:rsidRPr="00DB5DAD">
        <w:rPr>
          <w:sz w:val="24"/>
          <w:szCs w:val="24"/>
        </w:rPr>
        <w:t xml:space="preserve"> </w:t>
      </w:r>
      <w:r w:rsidRPr="00DB5DAD">
        <w:rPr>
          <w:sz w:val="24"/>
          <w:szCs w:val="24"/>
        </w:rPr>
        <w:tab/>
        <w:t xml:space="preserve">Сравнение результатов уровня  развития   (связной речи и  логического мышления; воображения, уровень притязаний; успешности усвоения материала, экологических представлений) в начале учебного года и в конце, позволяет сделать следующие выводы: у детей  произошли существенные изменения в уровне  развития. </w:t>
      </w:r>
    </w:p>
    <w:p w:rsidR="00DB5DAD" w:rsidRPr="00DB5DAD" w:rsidRDefault="00DB5DAD" w:rsidP="00DB5DAD">
      <w:pPr>
        <w:pStyle w:val="a5"/>
        <w:spacing w:line="240" w:lineRule="auto"/>
        <w:ind w:firstLine="0"/>
        <w:rPr>
          <w:sz w:val="24"/>
          <w:szCs w:val="24"/>
        </w:rPr>
      </w:pPr>
      <w:r w:rsidRPr="00DB5DAD">
        <w:rPr>
          <w:color w:val="000000"/>
          <w:sz w:val="24"/>
          <w:szCs w:val="24"/>
        </w:rPr>
        <w:t>Дети  отличились проявлением инициативности, самостоятельности, интереса и желания решать познавательные задачи. В случае затруднений дети не отвлекались, проявляли упорство и настойчивость в достижении результата, которое приносило им удовлетворение, радость и гордость за достижения.</w:t>
      </w:r>
    </w:p>
    <w:p w:rsidR="00DB5DAD" w:rsidRPr="00DB5DAD" w:rsidRDefault="00DB5DAD" w:rsidP="00DB5DAD">
      <w:pPr>
        <w:pStyle w:val="a5"/>
        <w:spacing w:line="240" w:lineRule="auto"/>
        <w:ind w:firstLine="0"/>
        <w:rPr>
          <w:sz w:val="24"/>
          <w:szCs w:val="24"/>
        </w:rPr>
      </w:pPr>
      <w:r w:rsidRPr="00DB5DAD">
        <w:rPr>
          <w:sz w:val="24"/>
          <w:szCs w:val="24"/>
        </w:rPr>
        <w:tab/>
        <w:t xml:space="preserve">Наряду с этим можно отметить и некоторые психологические особенности развития. Практически у всех детей явно выросла инициативность в поиске новых способов обращения с предлагаемым объектом. У детей появился момент «обдумывания» - когда ребенок, в определенный момент, исчерпав свои возможности, не уходит из ситуации, не начинает повторять уже сделанные ранее варианты, а  пытается найти новое решение.  </w:t>
      </w:r>
    </w:p>
    <w:p w:rsidR="00DB5DAD" w:rsidRPr="00DB5DAD" w:rsidRDefault="00DB5DAD" w:rsidP="00DB5DAD">
      <w:pPr>
        <w:pStyle w:val="a5"/>
        <w:spacing w:line="240" w:lineRule="auto"/>
        <w:ind w:firstLine="0"/>
        <w:rPr>
          <w:sz w:val="24"/>
          <w:szCs w:val="24"/>
        </w:rPr>
      </w:pPr>
      <w:r w:rsidRPr="00DB5DAD">
        <w:rPr>
          <w:sz w:val="24"/>
          <w:szCs w:val="24"/>
        </w:rPr>
        <w:t xml:space="preserve">  </w:t>
      </w:r>
      <w:r w:rsidRPr="00DB5DAD">
        <w:rPr>
          <w:sz w:val="24"/>
          <w:szCs w:val="24"/>
        </w:rPr>
        <w:tab/>
        <w:t xml:space="preserve"> В результате проведённой работы у детей повысился интеллект: они научились устанавливать причинно-следственные связи, делать умозаключения, обобщения, переносить знания в новую ситуацию, использовать, модели, схемы. Расширился кругозор, развилась  наблюдательность. Усовершенствовались разные формы речи – диалог, описание, объяснение, рассказ. В процессе </w:t>
      </w:r>
      <w:proofErr w:type="gramStart"/>
      <w:r w:rsidRPr="00DB5DAD">
        <w:rPr>
          <w:sz w:val="24"/>
          <w:szCs w:val="24"/>
        </w:rPr>
        <w:t>экспериментальной</w:t>
      </w:r>
      <w:proofErr w:type="gramEnd"/>
      <w:r w:rsidRPr="00DB5DAD">
        <w:rPr>
          <w:sz w:val="24"/>
          <w:szCs w:val="24"/>
        </w:rPr>
        <w:t xml:space="preserve"> деятельности обогатился словарь за счёт слов, обозначающих свойства объектов и явлений.</w:t>
      </w:r>
    </w:p>
    <w:p w:rsidR="00DB5DAD" w:rsidRPr="00DB5DAD" w:rsidRDefault="00DB5DAD" w:rsidP="00DB5DAD">
      <w:pPr>
        <w:jc w:val="both"/>
        <w:rPr>
          <w:b/>
          <w:sz w:val="24"/>
          <w:szCs w:val="24"/>
        </w:rPr>
      </w:pPr>
    </w:p>
    <w:p w:rsidR="00DB5DAD" w:rsidRDefault="00DB5DAD" w:rsidP="00DB5DAD"/>
    <w:p w:rsidR="00DB5DAD" w:rsidRPr="00685875" w:rsidRDefault="00DB5DAD" w:rsidP="00685875">
      <w:pPr>
        <w:pStyle w:val="a4"/>
        <w:shd w:val="clear" w:color="auto" w:fill="FFFFFF"/>
        <w:jc w:val="both"/>
        <w:rPr>
          <w:color w:val="000000"/>
        </w:rPr>
      </w:pPr>
    </w:p>
    <w:p w:rsidR="00685875" w:rsidRDefault="00685875"/>
    <w:p w:rsidR="00685875" w:rsidRDefault="00685875"/>
    <w:sectPr w:rsidR="00685875" w:rsidSect="00685875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5875"/>
    <w:rsid w:val="005F1945"/>
    <w:rsid w:val="00685875"/>
    <w:rsid w:val="00DB5DAD"/>
    <w:rsid w:val="00F6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B5DA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B5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dcterms:created xsi:type="dcterms:W3CDTF">2019-05-14T20:25:00Z</dcterms:created>
  <dcterms:modified xsi:type="dcterms:W3CDTF">2019-05-25T18:20:00Z</dcterms:modified>
</cp:coreProperties>
</file>