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Занятие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eastAsiaTheme="minorEastAsia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Тема занятия:</w:t>
      </w:r>
      <w:r>
        <w:rPr>
          <w:rFonts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Поделка-аппликация из ваты </w:t>
      </w:r>
      <w:r>
        <w:rPr>
          <w:rFonts w:cstheme="minorHAnsi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«Котёнок»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Цель:</w:t>
      </w:r>
      <w:r>
        <w:rPr>
          <w:rStyle w:val="apple-converted-space"/>
          <w:rFonts w:cstheme="minorHAnsi"/>
          <w:b/>
          <w:bCs/>
          <w:color w:val="000000"/>
          <w:sz w:val="28"/>
          <w:szCs w:val="28"/>
        </w:rPr>
        <w:t> 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Изготовление</w:t>
      </w:r>
      <w:r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>
        <w:rPr>
          <w:rStyle w:val="apple-converted-space"/>
          <w:rFonts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«Котёнок»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методом отрывания маленьких кусочков ваты от большого куска и наклеивания их на силуэт.</w:t>
      </w:r>
    </w:p>
    <w:p w:rsidR="002F1995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color w:val="333333"/>
          <w:sz w:val="28"/>
          <w:szCs w:val="28"/>
        </w:rPr>
      </w:pPr>
      <w:r>
        <w:rPr>
          <w:rFonts w:cstheme="minorHAnsi"/>
          <w:b/>
          <w:bCs/>
          <w:color w:val="444444"/>
          <w:sz w:val="28"/>
          <w:szCs w:val="28"/>
        </w:rPr>
        <w:t>Задачи: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2F1995">
        <w:rPr>
          <w:rFonts w:cstheme="minorHAnsi"/>
          <w:color w:val="333333"/>
          <w:sz w:val="28"/>
          <w:szCs w:val="28"/>
        </w:rPr>
        <w:t xml:space="preserve">1) </w:t>
      </w:r>
      <w:r>
        <w:rPr>
          <w:rFonts w:cstheme="minorHAnsi"/>
          <w:color w:val="333333"/>
          <w:sz w:val="28"/>
          <w:szCs w:val="28"/>
        </w:rPr>
        <w:t xml:space="preserve">формировать </w:t>
      </w:r>
      <w:r w:rsidR="002F1995">
        <w:rPr>
          <w:rFonts w:cstheme="minorHAnsi"/>
          <w:color w:val="333333"/>
          <w:sz w:val="28"/>
          <w:szCs w:val="28"/>
        </w:rPr>
        <w:t xml:space="preserve">умение отрывать маленькие кусочки </w:t>
      </w:r>
      <w:r>
        <w:rPr>
          <w:rStyle w:val="apple-converted-space"/>
          <w:rFonts w:cstheme="minorHAnsi"/>
          <w:color w:val="333333"/>
          <w:sz w:val="28"/>
          <w:szCs w:val="28"/>
        </w:rPr>
        <w:t> 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ваты</w:t>
      </w:r>
      <w:r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="002F1995">
        <w:rPr>
          <w:rFonts w:cstheme="minorHAnsi"/>
          <w:color w:val="333333"/>
          <w:sz w:val="28"/>
          <w:szCs w:val="28"/>
        </w:rPr>
        <w:t xml:space="preserve">от большого куска </w:t>
      </w:r>
      <w:r>
        <w:rPr>
          <w:rFonts w:cstheme="minorHAnsi"/>
          <w:color w:val="333333"/>
          <w:sz w:val="28"/>
          <w:szCs w:val="28"/>
        </w:rPr>
        <w:t xml:space="preserve"> и аккуратно приклеивать к основе. </w:t>
      </w:r>
    </w:p>
    <w:p w:rsidR="00C30632" w:rsidRDefault="002F1995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2)</w:t>
      </w:r>
      <w:r w:rsidR="00C30632">
        <w:rPr>
          <w:rFonts w:cstheme="minorHAnsi"/>
          <w:color w:val="333333"/>
          <w:sz w:val="28"/>
          <w:szCs w:val="28"/>
        </w:rPr>
        <w:t>Развивать умение правильно пользоваться клеем. Развивать творческие способности, фантазию, любознательность.</w:t>
      </w:r>
    </w:p>
    <w:p w:rsidR="002F1995" w:rsidRDefault="002F1995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3) Воспитывать эстетический вкус.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color w:val="333333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Материалы : </w:t>
      </w:r>
      <w:r>
        <w:rPr>
          <w:rFonts w:cstheme="minorHAnsi"/>
          <w:color w:val="333333"/>
          <w:sz w:val="28"/>
          <w:szCs w:val="28"/>
        </w:rPr>
        <w:t>Вата, основа из картона в форме</w:t>
      </w:r>
      <w:r>
        <w:rPr>
          <w:rStyle w:val="apple-converted-space"/>
          <w:rFonts w:cstheme="minorHAnsi"/>
          <w:color w:val="333333"/>
          <w:sz w:val="28"/>
          <w:szCs w:val="28"/>
        </w:rPr>
        <w:t> 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котят, к</w:t>
      </w:r>
      <w:r>
        <w:rPr>
          <w:rFonts w:cstheme="minorHAnsi"/>
          <w:color w:val="333333"/>
          <w:sz w:val="28"/>
          <w:szCs w:val="28"/>
        </w:rPr>
        <w:t>лей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Ход занятия: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Ребята, здравствуйте! Сегодня  поговорим с вами о животном, которое знают все. Это животное бывает домашним, а некоторые из этого семейства живут в дикой природе. У этого животного гордый, независимый характер, хотя оно может жить с человеком и быть очень ласковым с детьми.</w:t>
      </w:r>
      <w:r w:rsidR="002F199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Угадайте, о каком звере идёт речь: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Я умею чисто мыться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Не водой, а язычком.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Мяу! Как мне часто снится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Блюдце с теплым молочком! (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Кошка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cstheme="minorHAnsi"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Отворилась тихо дверь –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cstheme="minorHAnsi"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И вошёл усатый зверь.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cstheme="minorHAnsi"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Сел у печки, хмурясь сладко,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cstheme="minorHAnsi"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И умылся серой лапкой.</w:t>
      </w:r>
      <w:r>
        <w:rPr>
          <w:rFonts w:cstheme="minorHAnsi"/>
          <w:sz w:val="28"/>
          <w:szCs w:val="28"/>
        </w:rPr>
        <w:t>(Кошка)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Style w:val="c0"/>
          <w:color w:val="444444"/>
        </w:rPr>
      </w:pPr>
      <w:r>
        <w:rPr>
          <w:rStyle w:val="c0"/>
          <w:rFonts w:cstheme="minorHAnsi"/>
          <w:iCs/>
          <w:sz w:val="28"/>
          <w:szCs w:val="28"/>
        </w:rPr>
        <w:t>-Правильно! Это кошка.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Style w:val="c0"/>
          <w:rFonts w:cstheme="minorHAnsi"/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lastRenderedPageBreak/>
        <w:t>-У кого дома есть кошка? Какую пользу приносит человеку кошка?(Ответы детей).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</w:pPr>
      <w:r>
        <w:rPr>
          <w:rFonts w:cstheme="minorHAnsi"/>
          <w:sz w:val="28"/>
          <w:szCs w:val="28"/>
        </w:rPr>
        <w:t>- Как называют детенышей кошки. (Котята)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Какие звуки могут издавать кошки? Кошка ласково мурлычет. Это означает, что у кошки хорошее настроение. Кошка мяукает. Кошка либо приветствует вас, либо что-то просит. 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 кошки очень хорошее зрение. Кошачий глаз можно сравнить со светоотражателями машины: у кошки в полутьме можно заметить зеленоватый отблеск в глазах. Глаза у кошки крупные и смотрят в одном направлении. Кошка правильно определяет расстояние до предмета. Зрачки в темноте расширяются.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Зачем кошке усы? Несмотря на хорошее зрение, в полной темноте кошка, конечно, ничего не видит, и тогда главным органом чувств становятся усы. Благодаря ним кошка ощущает малейшие колебания воздуха и может уверенно передвигаться в темноте, не задевая окружающие предметы.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 кошки слышат? У кошки очень тонкий слух: она слышит малейшие шорохи, которые производят мыши. А потом поворачивает уши, как спутниковые антенны, и точно определяет, где прячется добыча.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Что происходит с шерстью кошки? (Линяет)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 кошка ухаживает за собой? Кошка очень чистоплотна и часто умывается. Она вылизывает не столько свою грязь, сколько свой запах. Все кошки – охотницы, а охотятся они из засады. И если добыча почувствует запах кошки, то кошка может остаться голодной.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Style w:val="c0"/>
          <w:color w:val="444444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</w:pPr>
      <w:r>
        <w:rPr>
          <w:rStyle w:val="c0"/>
          <w:rFonts w:cstheme="minorHAnsi"/>
          <w:color w:val="444444"/>
          <w:sz w:val="28"/>
          <w:szCs w:val="28"/>
        </w:rPr>
        <w:t>  </w:t>
      </w:r>
      <w:r>
        <w:rPr>
          <w:rFonts w:cstheme="minorHAnsi"/>
          <w:sz w:val="28"/>
          <w:szCs w:val="28"/>
        </w:rPr>
        <w:t>А сейчас я предлагаю вам поиграть и сделать зарядку.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cstheme="minorHAnsi"/>
          <w:b/>
          <w:color w:val="141414"/>
          <w:sz w:val="28"/>
          <w:szCs w:val="28"/>
        </w:rPr>
      </w:pPr>
      <w:proofErr w:type="spellStart"/>
      <w:r>
        <w:rPr>
          <w:rFonts w:cstheme="minorHAnsi"/>
          <w:b/>
          <w:color w:val="141414"/>
          <w:sz w:val="28"/>
          <w:szCs w:val="28"/>
        </w:rPr>
        <w:t>Физминутка</w:t>
      </w:r>
      <w:proofErr w:type="spellEnd"/>
      <w:r>
        <w:rPr>
          <w:rFonts w:cstheme="minorHAnsi"/>
          <w:b/>
          <w:color w:val="141414"/>
          <w:sz w:val="28"/>
          <w:szCs w:val="28"/>
        </w:rPr>
        <w:t>:</w:t>
      </w:r>
    </w:p>
    <w:p w:rsidR="00C30632" w:rsidRDefault="00C30632" w:rsidP="00C30632">
      <w:pPr>
        <w:pStyle w:val="a5"/>
        <w:spacing w:before="100" w:beforeAutospacing="1" w:after="100" w:afterAutospacing="1" w:line="360" w:lineRule="auto"/>
        <w:ind w:left="3402"/>
        <w:contextualSpacing/>
        <w:rPr>
          <w:rFonts w:cstheme="minorHAnsi"/>
          <w:color w:val="141414"/>
          <w:sz w:val="28"/>
          <w:szCs w:val="28"/>
        </w:rPr>
      </w:pPr>
      <w:r>
        <w:rPr>
          <w:rFonts w:cstheme="minorHAnsi"/>
          <w:color w:val="141414"/>
          <w:sz w:val="28"/>
          <w:szCs w:val="28"/>
        </w:rPr>
        <w:t>Все котятки мыли лапки:</w:t>
      </w:r>
      <w:r>
        <w:rPr>
          <w:rFonts w:cstheme="minorHAnsi"/>
          <w:color w:val="141414"/>
          <w:sz w:val="28"/>
          <w:szCs w:val="28"/>
        </w:rPr>
        <w:br/>
        <w:t>Вот так, вот так!</w:t>
      </w:r>
      <w:r>
        <w:rPr>
          <w:rFonts w:cstheme="minorHAnsi"/>
          <w:color w:val="141414"/>
          <w:sz w:val="28"/>
          <w:szCs w:val="28"/>
        </w:rPr>
        <w:br/>
      </w:r>
      <w:r>
        <w:rPr>
          <w:rFonts w:cstheme="minorHAnsi"/>
          <w:color w:val="141414"/>
          <w:sz w:val="28"/>
          <w:szCs w:val="28"/>
        </w:rPr>
        <w:lastRenderedPageBreak/>
        <w:t>Мыли ушки, мыли брюшки:</w:t>
      </w:r>
      <w:r>
        <w:rPr>
          <w:rFonts w:cstheme="minorHAnsi"/>
          <w:color w:val="141414"/>
          <w:sz w:val="28"/>
          <w:szCs w:val="28"/>
        </w:rPr>
        <w:br/>
        <w:t>Вот так, вот так!</w:t>
      </w:r>
      <w:r>
        <w:rPr>
          <w:rFonts w:cstheme="minorHAnsi"/>
          <w:color w:val="141414"/>
          <w:sz w:val="28"/>
          <w:szCs w:val="28"/>
        </w:rPr>
        <w:br/>
        <w:t>А потом они устали,</w:t>
      </w:r>
      <w:r>
        <w:rPr>
          <w:rFonts w:cstheme="minorHAnsi"/>
          <w:color w:val="141414"/>
          <w:sz w:val="28"/>
          <w:szCs w:val="28"/>
        </w:rPr>
        <w:br/>
        <w:t>Сладко, сладко засыпали:</w:t>
      </w:r>
      <w:r>
        <w:rPr>
          <w:rFonts w:cstheme="minorHAnsi"/>
          <w:color w:val="141414"/>
          <w:sz w:val="28"/>
          <w:szCs w:val="28"/>
        </w:rPr>
        <w:br/>
        <w:t>Вот так, вот так!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-Ребята, посмотрите, какого котёнка сделала я.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-Как вы думаете, из чего он сделан?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-Хотите сделать таких же котят?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 На силуэт котёнка, нанесите, с помощью кисточки клей.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Все справились?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Теперь мы берём вату, отрываем маленький кусочек ваты и прикладываем его к силуэту котенка. Вата приклеилась, потому что вы нанесли на силуэтное изображение клей.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Надо приклеить столько кусочков ваты, чтобы закрыть весь силуэт.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Кто справился с заданием, возьмите с подноса</w:t>
      </w:r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заготовки</w:t>
      </w:r>
      <w:r>
        <w:rPr>
          <w:rFonts w:asciiTheme="minorHAnsi" w:hAnsiTheme="minorHAnsi" w:cstheme="minorHAnsi"/>
          <w:color w:val="333333"/>
          <w:sz w:val="28"/>
          <w:szCs w:val="28"/>
        </w:rPr>
        <w:t>: глаза, нос, усы и наклеим на мордочку котёнка.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У всех получился котёнок?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Сложно или легко вам было делать</w:t>
      </w:r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аппликацию</w:t>
      </w:r>
      <w:r>
        <w:rPr>
          <w:rFonts w:asciiTheme="minorHAnsi" w:hAnsiTheme="minorHAnsi" w:cstheme="minorHAnsi"/>
          <w:color w:val="333333"/>
          <w:sz w:val="28"/>
          <w:szCs w:val="28"/>
        </w:rPr>
        <w:t>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А теперь, давайте придумаем клички, каждый своему</w:t>
      </w:r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котенку</w:t>
      </w:r>
      <w:r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Как вы назвали своих котят?</w:t>
      </w:r>
    </w:p>
    <w:p w:rsidR="00C30632" w:rsidRDefault="00C30632" w:rsidP="00C30632">
      <w:pPr>
        <w:pStyle w:val="a4"/>
        <w:shd w:val="clear" w:color="auto" w:fill="FFFFFF"/>
        <w:spacing w:line="360" w:lineRule="auto"/>
        <w:ind w:firstLine="426"/>
        <w:rPr>
          <w:rFonts w:asciiTheme="minorHAnsi" w:hAnsiTheme="minorHAnsi" w:cstheme="minorHAnsi"/>
          <w:color w:val="333333"/>
          <w:sz w:val="28"/>
          <w:szCs w:val="28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C30632" w:rsidRDefault="00C30632" w:rsidP="00C30632">
      <w:pPr>
        <w:pStyle w:val="a5"/>
        <w:spacing w:before="100" w:beforeAutospacing="1" w:after="100" w:afterAutospacing="1" w:line="360" w:lineRule="auto"/>
        <w:ind w:firstLine="426"/>
        <w:contextualSpacing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C30632" w:rsidRDefault="00C30632" w:rsidP="00C30632">
      <w:pPr>
        <w:spacing w:before="100" w:beforeAutospacing="1" w:after="100" w:afterAutospacing="1" w:line="360" w:lineRule="auto"/>
        <w:ind w:firstLine="567"/>
        <w:contextualSpacing/>
        <w:rPr>
          <w:rFonts w:cstheme="minorHAnsi"/>
          <w:sz w:val="28"/>
          <w:szCs w:val="28"/>
        </w:rPr>
      </w:pPr>
    </w:p>
    <w:p w:rsidR="00307240" w:rsidRDefault="00307240"/>
    <w:sectPr w:rsidR="00307240" w:rsidSect="00CA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C30632"/>
    <w:rsid w:val="002F1995"/>
    <w:rsid w:val="00307240"/>
    <w:rsid w:val="00C30632"/>
    <w:rsid w:val="00C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63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30632"/>
    <w:pPr>
      <w:spacing w:before="100" w:beforeAutospacing="1" w:after="100" w:afterAutospacing="1" w:line="240" w:lineRule="auto"/>
    </w:pPr>
    <w:rPr>
      <w:rFonts w:ascii="Times New Roman" w:eastAsia="Century Gothic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0632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30632"/>
  </w:style>
  <w:style w:type="character" w:customStyle="1" w:styleId="c0">
    <w:name w:val="c0"/>
    <w:basedOn w:val="a0"/>
    <w:rsid w:val="00C3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2820</Characters>
  <Application>Microsoft Office Word</Application>
  <DocSecurity>0</DocSecurity>
  <Lines>23</Lines>
  <Paragraphs>6</Paragraphs>
  <ScaleCrop>false</ScaleCrop>
  <Company>Perm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Ponic</dc:creator>
  <cp:keywords/>
  <dc:description/>
  <cp:lastModifiedBy>Арина</cp:lastModifiedBy>
  <cp:revision>4</cp:revision>
  <dcterms:created xsi:type="dcterms:W3CDTF">2016-12-20T12:10:00Z</dcterms:created>
  <dcterms:modified xsi:type="dcterms:W3CDTF">2019-03-03T09:12:00Z</dcterms:modified>
</cp:coreProperties>
</file>