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6A" w:rsidRPr="009C6C6A" w:rsidRDefault="009C6C6A" w:rsidP="009C6C6A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6A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F2079D" w:rsidRDefault="009C6C6A" w:rsidP="009C6C6A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6A">
        <w:rPr>
          <w:rFonts w:ascii="Times New Roman" w:hAnsi="Times New Roman" w:cs="Times New Roman"/>
          <w:b/>
          <w:sz w:val="28"/>
          <w:szCs w:val="28"/>
        </w:rPr>
        <w:t xml:space="preserve">«Варианты совместной исследовательской деятельности </w:t>
      </w:r>
    </w:p>
    <w:p w:rsidR="00F2079D" w:rsidRDefault="009C6C6A" w:rsidP="009C6C6A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6A">
        <w:rPr>
          <w:rFonts w:ascii="Times New Roman" w:hAnsi="Times New Roman" w:cs="Times New Roman"/>
          <w:b/>
          <w:sz w:val="28"/>
          <w:szCs w:val="28"/>
        </w:rPr>
        <w:t xml:space="preserve">детей и родителей в ходе использования </w:t>
      </w:r>
    </w:p>
    <w:p w:rsidR="009C6C6A" w:rsidRPr="009C6C6A" w:rsidRDefault="009C6C6A" w:rsidP="009C6C6A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6A">
        <w:rPr>
          <w:rFonts w:ascii="Times New Roman" w:hAnsi="Times New Roman" w:cs="Times New Roman"/>
          <w:b/>
          <w:sz w:val="28"/>
          <w:szCs w:val="28"/>
        </w:rPr>
        <w:t>естественных ситуаций дома».</w:t>
      </w:r>
    </w:p>
    <w:p w:rsidR="009C6C6A" w:rsidRPr="009C6C6A" w:rsidRDefault="009C6C6A" w:rsidP="009C6C6A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6A" w:rsidRPr="009C6C6A" w:rsidRDefault="009C6C6A" w:rsidP="009C6C6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9C6C6A">
        <w:rPr>
          <w:rFonts w:ascii="Times New Roman" w:hAnsi="Times New Roman" w:cs="Times New Roman"/>
          <w:sz w:val="24"/>
          <w:szCs w:val="24"/>
        </w:rPr>
        <w:t>Во время  купания  в ванной комнате разрешать играть с пустыми баночками, флакончиками, мыльницами (куда больше воды поместилось?</w:t>
      </w:r>
      <w:proofErr w:type="gramEnd"/>
      <w:r w:rsidRPr="009C6C6A">
        <w:rPr>
          <w:rFonts w:ascii="Times New Roman" w:hAnsi="Times New Roman" w:cs="Times New Roman"/>
          <w:sz w:val="24"/>
          <w:szCs w:val="24"/>
        </w:rPr>
        <w:t xml:space="preserve"> Почему? Откуда воду легче вылить? Чем быстрее набрать воду в ванную-</w:t>
      </w:r>
      <w:r w:rsidR="00E0438A">
        <w:rPr>
          <w:rFonts w:ascii="Times New Roman" w:hAnsi="Times New Roman" w:cs="Times New Roman"/>
          <w:sz w:val="24"/>
          <w:szCs w:val="24"/>
        </w:rPr>
        <w:t xml:space="preserve"> </w:t>
      </w:r>
      <w:r w:rsidRPr="009C6C6A">
        <w:rPr>
          <w:rFonts w:ascii="Times New Roman" w:hAnsi="Times New Roman" w:cs="Times New Roman"/>
          <w:sz w:val="24"/>
          <w:szCs w:val="24"/>
        </w:rPr>
        <w:t>ведром или губкой?) Это поможет детям исследовать и определить характеристику предметов, развивать наблюдательность, умение планировать и рассчитывать свои силы.</w:t>
      </w:r>
    </w:p>
    <w:p w:rsidR="009C6C6A" w:rsidRPr="009C6C6A" w:rsidRDefault="009C6C6A" w:rsidP="009C6C6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6A">
        <w:rPr>
          <w:rFonts w:ascii="Times New Roman" w:hAnsi="Times New Roman" w:cs="Times New Roman"/>
          <w:sz w:val="24"/>
          <w:szCs w:val="24"/>
        </w:rPr>
        <w:t>2. Во время уборки комнаты спросить: «Как ты считаешь, с чего нужно начать? Что для этого нужно? Что ты сделаешь сам? В чем тебе потребуется помощь?». Подобная ситуация развивает наблюдательность.</w:t>
      </w:r>
    </w:p>
    <w:p w:rsidR="009C6C6A" w:rsidRPr="009C6C6A" w:rsidRDefault="009C6C6A" w:rsidP="009C6C6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C6C6A">
        <w:rPr>
          <w:rFonts w:ascii="Times New Roman" w:hAnsi="Times New Roman" w:cs="Times New Roman"/>
          <w:sz w:val="24"/>
          <w:szCs w:val="24"/>
        </w:rPr>
        <w:t>Во время проведения ремонта</w:t>
      </w:r>
      <w:proofErr w:type="gramStart"/>
      <w:r w:rsidRPr="009C6C6A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9C6C6A">
        <w:rPr>
          <w:rFonts w:ascii="Times New Roman" w:hAnsi="Times New Roman" w:cs="Times New Roman"/>
          <w:sz w:val="24"/>
          <w:szCs w:val="24"/>
        </w:rPr>
        <w:t>Какого цвета обои ты хотел бы видеть в своей комнате? На что тебе смотреть приятно? Как думаешь, где лучше всего повесить твои рисунки?». Это поможет ребенку научиться высказывать свою точку зрения.</w:t>
      </w:r>
    </w:p>
    <w:p w:rsidR="009C6C6A" w:rsidRPr="009C6C6A" w:rsidRDefault="009C6C6A" w:rsidP="009C6C6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0438A">
        <w:rPr>
          <w:rFonts w:ascii="Times New Roman" w:hAnsi="Times New Roman" w:cs="Times New Roman"/>
          <w:sz w:val="24"/>
          <w:szCs w:val="24"/>
        </w:rPr>
        <w:t xml:space="preserve">Во время полива цветов </w:t>
      </w:r>
      <w:r w:rsidRPr="009C6C6A">
        <w:rPr>
          <w:rFonts w:ascii="Times New Roman" w:hAnsi="Times New Roman" w:cs="Times New Roman"/>
          <w:sz w:val="24"/>
          <w:szCs w:val="24"/>
        </w:rPr>
        <w:t>«Всем ли растениям надо одинаково полив. Почему? Можно ли побрызгать все растения водой? А рыхлить землю у всех растений?» Это все поможет воспитать бережное к природе и сформировать знания  о растениях, способах ухода за ними.</w:t>
      </w:r>
    </w:p>
    <w:p w:rsidR="009C6C6A" w:rsidRDefault="009C6C6A" w:rsidP="009C6C6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0438A">
        <w:rPr>
          <w:rFonts w:ascii="Times New Roman" w:hAnsi="Times New Roman" w:cs="Times New Roman"/>
          <w:sz w:val="24"/>
          <w:szCs w:val="24"/>
        </w:rPr>
        <w:t xml:space="preserve">«Однажды на кухне» </w:t>
      </w:r>
      <w:r w:rsidRPr="009C6C6A">
        <w:rPr>
          <w:rFonts w:ascii="Times New Roman" w:hAnsi="Times New Roman" w:cs="Times New Roman"/>
          <w:sz w:val="24"/>
          <w:szCs w:val="24"/>
        </w:rPr>
        <w:t xml:space="preserve">Возьмите банку, налейте воды до половины, растворите в ней 2 ст. ложки соли. Возьмите сырое яйцо и погрузите его в получившийся солевой раствор. Яйцо всплывет! Это происходит потому, что соленая вода тяжелее </w:t>
      </w:r>
      <w:proofErr w:type="gramStart"/>
      <w:r w:rsidRPr="009C6C6A">
        <w:rPr>
          <w:rFonts w:ascii="Times New Roman" w:hAnsi="Times New Roman" w:cs="Times New Roman"/>
          <w:sz w:val="24"/>
          <w:szCs w:val="24"/>
        </w:rPr>
        <w:t>обычной</w:t>
      </w:r>
      <w:proofErr w:type="gramEnd"/>
      <w:r w:rsidRPr="009C6C6A">
        <w:rPr>
          <w:rFonts w:ascii="Times New Roman" w:hAnsi="Times New Roman" w:cs="Times New Roman"/>
          <w:sz w:val="24"/>
          <w:szCs w:val="24"/>
        </w:rPr>
        <w:t>. А теперь попробуйте взять стакан сырой воды и постепенно подливайте ее в банку с соляным раствором, яйцо медленно начнет погружаться на дно, как затонувший корабль. Подливая простую воду, вы уменьшаете ее вес, яйцо становится тяжелее воды и поэтому тонет.</w:t>
      </w:r>
    </w:p>
    <w:p w:rsidR="009C6C6A" w:rsidRPr="009C6C6A" w:rsidRDefault="009C6C6A" w:rsidP="009C6C6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C6A" w:rsidRPr="009C6C6A" w:rsidRDefault="009C6C6A" w:rsidP="009C6C6A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6C6A">
        <w:rPr>
          <w:rFonts w:ascii="Times New Roman" w:hAnsi="Times New Roman" w:cs="Times New Roman"/>
          <w:sz w:val="24"/>
          <w:szCs w:val="24"/>
        </w:rPr>
        <w:t>В процессе экспериментирования ваш ребенок получит возможность удовлетворить присущую ему любознательность, почувствовать себя ученым, исследователем, первооткрывателем.</w:t>
      </w:r>
    </w:p>
    <w:p w:rsidR="009C6C6A" w:rsidRPr="009C6C6A" w:rsidRDefault="009C6C6A" w:rsidP="009C6C6A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6C6A">
        <w:rPr>
          <w:rFonts w:ascii="Times New Roman" w:hAnsi="Times New Roman" w:cs="Times New Roman"/>
          <w:sz w:val="24"/>
          <w:szCs w:val="24"/>
        </w:rPr>
        <w:t>При этом вы будете равноправным партнером, соучастником деятельности, а это в свою очередь дает возможность ребенку проявить собственную исследовательскую активность. Желаю вам успехов!</w:t>
      </w:r>
    </w:p>
    <w:p w:rsidR="00950B9B" w:rsidRPr="009C6C6A" w:rsidRDefault="00950B9B" w:rsidP="009C6C6A">
      <w:pPr>
        <w:rPr>
          <w:rFonts w:ascii="Times New Roman" w:hAnsi="Times New Roman" w:cs="Times New Roman"/>
          <w:sz w:val="24"/>
          <w:szCs w:val="24"/>
        </w:rPr>
      </w:pPr>
    </w:p>
    <w:sectPr w:rsidR="00950B9B" w:rsidRPr="009C6C6A" w:rsidSect="00E0438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46E"/>
    <w:multiLevelType w:val="hybridMultilevel"/>
    <w:tmpl w:val="91063BA4"/>
    <w:lvl w:ilvl="0" w:tplc="6448852A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C6A"/>
    <w:rsid w:val="00391FD6"/>
    <w:rsid w:val="00950B9B"/>
    <w:rsid w:val="009C6C6A"/>
    <w:rsid w:val="00CE2B40"/>
    <w:rsid w:val="00E0438A"/>
    <w:rsid w:val="00F2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dcterms:created xsi:type="dcterms:W3CDTF">2019-04-25T19:20:00Z</dcterms:created>
  <dcterms:modified xsi:type="dcterms:W3CDTF">2019-05-03T11:27:00Z</dcterms:modified>
</cp:coreProperties>
</file>